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6BD1" w14:textId="77777777" w:rsidR="00463D23" w:rsidRDefault="00463D23" w:rsidP="00463D23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Speaker:</w:t>
      </w:r>
      <w:r>
        <w:rPr>
          <w:rFonts w:eastAsia="Times New Roman"/>
          <w:color w:val="000000"/>
        </w:rPr>
        <w:t> Yuriy V. Pershyn, Professor of Physics, Department of Physics and Astronomy, University of South Carolina </w:t>
      </w:r>
    </w:p>
    <w:p w14:paraId="3953D085" w14:textId="77777777" w:rsidR="00463D23" w:rsidRDefault="00463D23" w:rsidP="00463D23">
      <w:pPr>
        <w:rPr>
          <w:rFonts w:eastAsia="Times New Roman"/>
          <w:b/>
          <w:bCs/>
          <w:color w:val="000000"/>
        </w:rPr>
      </w:pPr>
    </w:p>
    <w:p w14:paraId="67D01F47" w14:textId="77777777" w:rsidR="00463D23" w:rsidRDefault="00463D23" w:rsidP="00463D23">
      <w:pPr>
        <w:rPr>
          <w:rFonts w:eastAsia="Times New Roman"/>
          <w:b/>
          <w:bCs/>
          <w:color w:val="000000"/>
        </w:rPr>
      </w:pPr>
    </w:p>
    <w:p w14:paraId="3CD6D25F" w14:textId="77777777" w:rsidR="00463D23" w:rsidRDefault="00463D23" w:rsidP="00463D23">
      <w:pPr>
        <w:rPr>
          <w:rFonts w:eastAsia="Times New Roman"/>
          <w:b/>
          <w:bCs/>
          <w:color w:val="000000"/>
        </w:rPr>
      </w:pPr>
    </w:p>
    <w:p w14:paraId="76C8BC03" w14:textId="364CD6BD" w:rsidR="00463D23" w:rsidRDefault="00463D23" w:rsidP="00463D23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Title:</w:t>
      </w:r>
      <w:r>
        <w:rPr>
          <w:rFonts w:eastAsia="Times New Roman"/>
          <w:color w:val="000000"/>
        </w:rPr>
        <w:t> Towards low-power computing with resistive switching memory devices</w:t>
      </w:r>
    </w:p>
    <w:p w14:paraId="0DE1A7FE" w14:textId="77777777" w:rsidR="00463D23" w:rsidRDefault="00463D23" w:rsidP="00463D23">
      <w:pPr>
        <w:rPr>
          <w:rFonts w:eastAsia="Times New Roman"/>
          <w:color w:val="000000"/>
        </w:rPr>
      </w:pPr>
    </w:p>
    <w:p w14:paraId="1EB879C4" w14:textId="77777777" w:rsidR="00463D23" w:rsidRDefault="00463D23" w:rsidP="00463D23">
      <w:pPr>
        <w:rPr>
          <w:rFonts w:eastAsia="Times New Roman"/>
          <w:color w:val="000000"/>
        </w:rPr>
      </w:pPr>
    </w:p>
    <w:p w14:paraId="26242102" w14:textId="77777777" w:rsidR="00463D23" w:rsidRDefault="00463D23" w:rsidP="00463D23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Abstract:</w:t>
      </w:r>
      <w:r>
        <w:rPr>
          <w:rFonts w:eastAsia="Times New Roman"/>
          <w:color w:val="000000"/>
        </w:rPr>
        <w:t xml:space="preserve"> Resistive Random Access Memory (ReRAM) devices, also referred to as </w:t>
      </w:r>
      <w:proofErr w:type="spellStart"/>
      <w:r>
        <w:rPr>
          <w:rFonts w:eastAsia="Times New Roman"/>
          <w:color w:val="000000"/>
        </w:rPr>
        <w:t>memristive</w:t>
      </w:r>
      <w:proofErr w:type="spellEnd"/>
      <w:r>
        <w:rPr>
          <w:rFonts w:eastAsia="Times New Roman"/>
          <w:color w:val="000000"/>
        </w:rPr>
        <w:t xml:space="preserve"> devices, have gained considerable attention because of their promise as next-generation non-volatile memory elements that can also process information. The range of </w:t>
      </w:r>
      <w:proofErr w:type="gramStart"/>
      <w:r>
        <w:rPr>
          <w:rFonts w:eastAsia="Times New Roman"/>
          <w:color w:val="000000"/>
        </w:rPr>
        <w:t>potential  applications</w:t>
      </w:r>
      <w:proofErr w:type="gramEnd"/>
      <w:r>
        <w:rPr>
          <w:rFonts w:eastAsia="Times New Roman"/>
          <w:color w:val="000000"/>
        </w:rPr>
        <w:t xml:space="preserve"> for ReRAM devices extends to in-memory computing and neuromorphic systems, among others. In the first part of my talk, I will present our recent theoretical results on low-power programming of resistive switching memory devices. </w:t>
      </w:r>
      <w:proofErr w:type="gramStart"/>
      <w:r>
        <w:rPr>
          <w:rFonts w:eastAsia="Times New Roman"/>
          <w:color w:val="000000"/>
        </w:rPr>
        <w:t>In particular, in</w:t>
      </w:r>
      <w:proofErr w:type="gramEnd"/>
      <w:r>
        <w:rPr>
          <w:rFonts w:eastAsia="Times New Roman"/>
          <w:color w:val="000000"/>
        </w:rPr>
        <w:t xml:space="preserve"> the case of </w:t>
      </w:r>
      <w:proofErr w:type="gramStart"/>
      <w:r>
        <w:rPr>
          <w:rFonts w:eastAsia="Times New Roman"/>
          <w:color w:val="000000"/>
        </w:rPr>
        <w:t>ideal  models</w:t>
      </w:r>
      <w:proofErr w:type="gramEnd"/>
      <w:r>
        <w:rPr>
          <w:rFonts w:eastAsia="Times New Roman"/>
          <w:color w:val="000000"/>
        </w:rPr>
        <w:t xml:space="preserve">, it was found that the optimal programming path is characterized by </w:t>
      </w:r>
      <w:proofErr w:type="gramStart"/>
      <w:r>
        <w:rPr>
          <w:rFonts w:eastAsia="Times New Roman"/>
          <w:color w:val="000000"/>
        </w:rPr>
        <w:t>a constant</w:t>
      </w:r>
      <w:proofErr w:type="gramEnd"/>
      <w:r>
        <w:rPr>
          <w:rFonts w:eastAsia="Times New Roman"/>
          <w:color w:val="000000"/>
        </w:rPr>
        <w:t xml:space="preserve"> power.  In the second part of my presentation, I will introduce a novel type of </w:t>
      </w:r>
      <w:proofErr w:type="spellStart"/>
      <w:r>
        <w:rPr>
          <w:rFonts w:eastAsia="Times New Roman"/>
          <w:color w:val="000000"/>
        </w:rPr>
        <w:t>memristive</w:t>
      </w:r>
      <w:proofErr w:type="spellEnd"/>
      <w:r>
        <w:rPr>
          <w:rFonts w:eastAsia="Times New Roman"/>
          <w:color w:val="000000"/>
        </w:rPr>
        <w:t xml:space="preserve"> device composed of liquid-metal eutectic gallium indium (</w:t>
      </w:r>
      <w:proofErr w:type="spellStart"/>
      <w:r>
        <w:rPr>
          <w:rFonts w:eastAsia="Times New Roman"/>
          <w:color w:val="000000"/>
        </w:rPr>
        <w:t>EGaIn</w:t>
      </w:r>
      <w:proofErr w:type="spellEnd"/>
      <w:r>
        <w:rPr>
          <w:rFonts w:eastAsia="Times New Roman"/>
          <w:color w:val="000000"/>
        </w:rPr>
        <w:t xml:space="preserve">) contained within a tube. This device operates through a bulk, voltage-dependent switching mechanism and displays unique unipolar resistive switching characteristics that occur on a biological time scale (tens of milliseconds). In contrast to conventional solid-state </w:t>
      </w:r>
      <w:proofErr w:type="spellStart"/>
      <w:r>
        <w:rPr>
          <w:rFonts w:eastAsia="Times New Roman"/>
          <w:color w:val="000000"/>
        </w:rPr>
        <w:t>memristive</w:t>
      </w:r>
      <w:proofErr w:type="spellEnd"/>
      <w:r>
        <w:rPr>
          <w:rFonts w:eastAsia="Times New Roman"/>
          <w:color w:val="000000"/>
        </w:rPr>
        <w:t xml:space="preserve"> devices, our liquid-state devices exhibit notably consistent cycle-to-cycle response, along with uniformity in voltage-controlled </w:t>
      </w:r>
      <w:proofErr w:type="spellStart"/>
      <w:r>
        <w:rPr>
          <w:rFonts w:eastAsia="Times New Roman"/>
          <w:color w:val="000000"/>
        </w:rPr>
        <w:t>memristance</w:t>
      </w:r>
      <w:proofErr w:type="spellEnd"/>
      <w:r>
        <w:rPr>
          <w:rFonts w:eastAsia="Times New Roman"/>
          <w:color w:val="000000"/>
        </w:rPr>
        <w:t>.</w:t>
      </w:r>
    </w:p>
    <w:p w14:paraId="5313042B" w14:textId="77777777" w:rsidR="00463D23" w:rsidRDefault="00463D23" w:rsidP="00463D23">
      <w:pPr>
        <w:jc w:val="center"/>
        <w:rPr>
          <w:rFonts w:eastAsia="Times New Roman"/>
        </w:rPr>
      </w:pPr>
      <w:r>
        <w:rPr>
          <w:rFonts w:eastAsia="Times New Roman"/>
        </w:rPr>
        <w:pict w14:anchorId="1E853180">
          <v:rect id="_x0000_i1025" style="width:458.65pt;height:1.2pt" o:hrpct="980" o:hralign="center" o:hrstd="t" o:hr="t" fillcolor="#a0a0a0" stroked="f"/>
        </w:pict>
      </w:r>
    </w:p>
    <w:p w14:paraId="1F91DE6A" w14:textId="77777777" w:rsidR="002805EB" w:rsidRDefault="002805EB"/>
    <w:sectPr w:rsidR="0028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23"/>
    <w:rsid w:val="002805EB"/>
    <w:rsid w:val="00463D23"/>
    <w:rsid w:val="004B2467"/>
    <w:rsid w:val="00562DBF"/>
    <w:rsid w:val="00693D1F"/>
    <w:rsid w:val="006E3EC8"/>
    <w:rsid w:val="0085671D"/>
    <w:rsid w:val="00911A67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079D"/>
  <w15:chartTrackingRefBased/>
  <w15:docId w15:val="{C847D8CA-5006-49F8-8210-7612102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2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D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D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D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D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D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D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D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D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D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D2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D2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1213</Characters>
  <Application>Microsoft Office Word</Application>
  <DocSecurity>0</DocSecurity>
  <Lines>23</Lines>
  <Paragraphs>3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Harwood-Brown, Suzanne</dc:creator>
  <cp:keywords/>
  <dc:description/>
  <cp:lastModifiedBy>Harwood-Brown, Suzanne</cp:lastModifiedBy>
  <cp:revision>1</cp:revision>
  <dcterms:created xsi:type="dcterms:W3CDTF">2025-10-29T12:25:00Z</dcterms:created>
  <dcterms:modified xsi:type="dcterms:W3CDTF">2025-10-29T12:28:00Z</dcterms:modified>
</cp:coreProperties>
</file>